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8150" w14:textId="46ABA6FE" w:rsidR="00AE6E38" w:rsidRPr="00AE6E38" w:rsidRDefault="00AE6E38" w:rsidP="00AE6E38">
      <w:pPr>
        <w:pStyle w:val="Heading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154734"/>
        </w:rPr>
      </w:pPr>
      <w:r w:rsidRPr="00AE6E38">
        <w:rPr>
          <w:rFonts w:ascii="Arial" w:hAnsi="Arial" w:cs="Arial"/>
          <w:color w:val="154734"/>
        </w:rPr>
        <w:t>Certificate in Orchestral Conducting</w:t>
      </w:r>
    </w:p>
    <w:p w14:paraId="54F9B972" w14:textId="696AB913" w:rsidR="00AE6E38" w:rsidRPr="00AE6E38" w:rsidRDefault="00AE6E38" w:rsidP="00AE6E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 w:rsidRPr="00AE6E38">
        <w:rPr>
          <w:rFonts w:ascii="Arial" w:hAnsi="Arial" w:cs="Arial"/>
          <w:color w:val="222222"/>
          <w:sz w:val="27"/>
          <w:szCs w:val="27"/>
        </w:rPr>
        <w:t>Certificates are optional and offer undergraduate students the opportunity to choose from a select group of courses focused on helping develop a particular skill or area of expertise. Twelve hours </w:t>
      </w:r>
      <w:r w:rsidRPr="00AE6E38">
        <w:rPr>
          <w:rStyle w:val="Emphasis"/>
          <w:rFonts w:ascii="Arial" w:hAnsi="Arial" w:cs="Arial"/>
          <w:color w:val="222222"/>
          <w:bdr w:val="none" w:sz="0" w:space="0" w:color="auto" w:frame="1"/>
        </w:rPr>
        <w:t>minimum</w:t>
      </w:r>
      <w:r w:rsidRPr="00AE6E38">
        <w:rPr>
          <w:rFonts w:ascii="Arial" w:hAnsi="Arial" w:cs="Arial"/>
          <w:color w:val="222222"/>
          <w:sz w:val="27"/>
          <w:szCs w:val="27"/>
        </w:rPr>
        <w:t> are required. A minimum of nine </w:t>
      </w:r>
      <w:r w:rsidRPr="00AE6E38">
        <w:rPr>
          <w:rStyle w:val="Emphasis"/>
          <w:rFonts w:ascii="Arial" w:hAnsi="Arial" w:cs="Arial"/>
          <w:color w:val="222222"/>
          <w:bdr w:val="none" w:sz="0" w:space="0" w:color="auto" w:frame="1"/>
        </w:rPr>
        <w:t>advanced</w:t>
      </w:r>
      <w:r w:rsidRPr="00AE6E38">
        <w:rPr>
          <w:rFonts w:ascii="Arial" w:hAnsi="Arial" w:cs="Arial"/>
          <w:color w:val="222222"/>
          <w:sz w:val="27"/>
          <w:szCs w:val="27"/>
        </w:rPr>
        <w:t> hours are required. Students must have a grade point average minimum of 2.00 ("C") on all courses in the certificate taken at Baylor. Certificates appear on a student's transcript and a hard copy is given to the student signed by the Dean or President.</w:t>
      </w:r>
    </w:p>
    <w:p w14:paraId="25F74B8F" w14:textId="77777777" w:rsidR="00AE6E38" w:rsidRDefault="00AE6E38" w:rsidP="00945FC8">
      <w:pPr>
        <w:rPr>
          <w:rFonts w:ascii="Arial" w:hAnsi="Arial" w:cs="Arial"/>
          <w:sz w:val="26"/>
          <w:szCs w:val="26"/>
        </w:rPr>
      </w:pPr>
    </w:p>
    <w:p w14:paraId="34BC8B52" w14:textId="53C4842D" w:rsidR="009F1BE8" w:rsidRPr="00AE6E38" w:rsidRDefault="00AE6E38" w:rsidP="00945FC8">
      <w:pPr>
        <w:rPr>
          <w:rFonts w:ascii="Arial" w:hAnsi="Arial" w:cs="Arial"/>
          <w:sz w:val="26"/>
          <w:szCs w:val="26"/>
        </w:rPr>
      </w:pPr>
      <w:r w:rsidRPr="00AE6E38">
        <w:rPr>
          <w:rFonts w:ascii="Arial" w:hAnsi="Arial" w:cs="Arial"/>
          <w:sz w:val="26"/>
          <w:szCs w:val="26"/>
        </w:rPr>
        <w:t xml:space="preserve">The </w:t>
      </w:r>
      <w:r w:rsidR="00536E1F" w:rsidRPr="00AE6E38">
        <w:rPr>
          <w:rFonts w:ascii="Arial" w:hAnsi="Arial" w:cs="Arial"/>
          <w:sz w:val="26"/>
          <w:szCs w:val="26"/>
        </w:rPr>
        <w:t>C</w:t>
      </w:r>
      <w:r w:rsidR="0098399F" w:rsidRPr="00AE6E38">
        <w:rPr>
          <w:rFonts w:ascii="Arial" w:hAnsi="Arial" w:cs="Arial"/>
          <w:sz w:val="26"/>
          <w:szCs w:val="26"/>
        </w:rPr>
        <w:t>ertificate in Orchestral Conducting</w:t>
      </w:r>
      <w:r w:rsidRPr="00AE6E38">
        <w:rPr>
          <w:rFonts w:ascii="Arial" w:hAnsi="Arial" w:cs="Arial"/>
          <w:sz w:val="26"/>
          <w:szCs w:val="26"/>
        </w:rPr>
        <w:t xml:space="preserve"> is accessible to </w:t>
      </w:r>
      <w:r w:rsidR="005220F1">
        <w:rPr>
          <w:rFonts w:ascii="Arial" w:hAnsi="Arial" w:cs="Arial"/>
          <w:sz w:val="26"/>
          <w:szCs w:val="26"/>
        </w:rPr>
        <w:t xml:space="preserve">students seeking the </w:t>
      </w:r>
      <w:r w:rsidR="00945FC8" w:rsidRPr="00AE6E38">
        <w:rPr>
          <w:rFonts w:ascii="Arial" w:hAnsi="Arial" w:cs="Arial"/>
          <w:sz w:val="26"/>
          <w:szCs w:val="26"/>
        </w:rPr>
        <w:t>BME</w:t>
      </w:r>
      <w:r w:rsidRPr="00AE6E38">
        <w:rPr>
          <w:rFonts w:ascii="Arial" w:hAnsi="Arial" w:cs="Arial"/>
          <w:sz w:val="26"/>
          <w:szCs w:val="26"/>
        </w:rPr>
        <w:t xml:space="preserve">, </w:t>
      </w:r>
      <w:r w:rsidR="00945FC8" w:rsidRPr="00AE6E38">
        <w:rPr>
          <w:rFonts w:ascii="Arial" w:hAnsi="Arial" w:cs="Arial"/>
          <w:sz w:val="26"/>
          <w:szCs w:val="26"/>
        </w:rPr>
        <w:t>BM</w:t>
      </w:r>
      <w:r w:rsidRPr="00AE6E38">
        <w:rPr>
          <w:rFonts w:ascii="Arial" w:hAnsi="Arial" w:cs="Arial"/>
          <w:sz w:val="26"/>
          <w:szCs w:val="26"/>
        </w:rPr>
        <w:t xml:space="preserve"> or </w:t>
      </w:r>
      <w:r w:rsidR="00945FC8" w:rsidRPr="00AE6E38">
        <w:rPr>
          <w:rFonts w:ascii="Arial" w:hAnsi="Arial" w:cs="Arial"/>
          <w:sz w:val="26"/>
          <w:szCs w:val="26"/>
        </w:rPr>
        <w:t>BA</w:t>
      </w:r>
      <w:r>
        <w:rPr>
          <w:rFonts w:ascii="Arial" w:hAnsi="Arial" w:cs="Arial"/>
          <w:sz w:val="26"/>
          <w:szCs w:val="26"/>
        </w:rPr>
        <w:t>-</w:t>
      </w:r>
      <w:r w:rsidRPr="00AE6E38">
        <w:rPr>
          <w:rFonts w:ascii="Arial" w:hAnsi="Arial" w:cs="Arial"/>
          <w:sz w:val="26"/>
          <w:szCs w:val="26"/>
        </w:rPr>
        <w:t>Music.</w:t>
      </w:r>
    </w:p>
    <w:p w14:paraId="79C9BFA4" w14:textId="32DCE3B5" w:rsidR="007332E3" w:rsidRDefault="007332E3" w:rsidP="007332E3">
      <w:pPr>
        <w:pStyle w:val="Heading2"/>
        <w:shd w:val="clear" w:color="auto" w:fill="FFFFFF"/>
        <w:spacing w:before="375" w:after="225" w:line="288" w:lineRule="atLeast"/>
        <w:textAlignment w:val="baseline"/>
        <w:rPr>
          <w:rFonts w:ascii="Arial" w:hAnsi="Arial" w:cs="Arial"/>
          <w:color w:val="154734"/>
        </w:rPr>
      </w:pPr>
      <w:r>
        <w:rPr>
          <w:rFonts w:ascii="Arial" w:hAnsi="Arial" w:cs="Arial"/>
          <w:color w:val="154734"/>
        </w:rPr>
        <w:t xml:space="preserve">Requirements for </w:t>
      </w:r>
      <w:r>
        <w:rPr>
          <w:rFonts w:ascii="Arial" w:hAnsi="Arial" w:cs="Arial"/>
          <w:color w:val="154734"/>
        </w:rPr>
        <w:t>the Certificate in Orchestral Conducting: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6073"/>
        <w:gridCol w:w="1134"/>
      </w:tblGrid>
      <w:tr w:rsidR="007332E3" w14:paraId="45046CC5" w14:textId="77777777" w:rsidTr="005220F1">
        <w:tc>
          <w:tcPr>
            <w:tcW w:w="8152" w:type="dxa"/>
            <w:gridSpan w:val="2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hideMark/>
          </w:tcPr>
          <w:p w14:paraId="4BC9E865" w14:textId="77777777" w:rsidR="007332E3" w:rsidRDefault="007332E3">
            <w:pPr>
              <w:rPr>
                <w:rFonts w:ascii="inherit" w:hAnsi="inherit" w:cs="Arial"/>
                <w:b/>
                <w:bCs/>
              </w:rPr>
            </w:pPr>
            <w:r>
              <w:rPr>
                <w:rStyle w:val="courselistcomment"/>
                <w:rFonts w:ascii="inherit" w:hAnsi="inherit" w:cs="Arial"/>
                <w:b/>
                <w:bCs/>
                <w:bdr w:val="none" w:sz="0" w:space="0" w:color="auto" w:frame="1"/>
              </w:rPr>
              <w:t>Requirements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noWrap/>
            <w:hideMark/>
          </w:tcPr>
          <w:p w14:paraId="1BE5413C" w14:textId="77777777" w:rsidR="007332E3" w:rsidRDefault="007332E3">
            <w:pPr>
              <w:rPr>
                <w:rFonts w:ascii="inherit" w:hAnsi="inherit" w:cs="Arial"/>
                <w:b/>
                <w:bCs/>
              </w:rPr>
            </w:pPr>
          </w:p>
        </w:tc>
      </w:tr>
      <w:tr w:rsidR="007332E3" w14:paraId="166EF57F" w14:textId="77777777" w:rsidTr="005220F1">
        <w:tc>
          <w:tcPr>
            <w:tcW w:w="8152" w:type="dxa"/>
            <w:gridSpan w:val="2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hideMark/>
          </w:tcPr>
          <w:p w14:paraId="55CD9077" w14:textId="77ACA102" w:rsidR="007332E3" w:rsidRDefault="0073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Twelve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 semester hours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(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including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 nine advanced hours)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: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noWrap/>
            <w:hideMark/>
          </w:tcPr>
          <w:p w14:paraId="4A2C0956" w14:textId="77777777" w:rsidR="007332E3" w:rsidRDefault="007332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2E3" w14:paraId="09330BF3" w14:textId="77777777" w:rsidTr="005220F1">
        <w:tc>
          <w:tcPr>
            <w:tcW w:w="8152" w:type="dxa"/>
            <w:gridSpan w:val="2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hideMark/>
          </w:tcPr>
          <w:p w14:paraId="39CCC707" w14:textId="412F4C65" w:rsidR="007332E3" w:rsidRDefault="0073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MUS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2260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 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             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Elementary Conducting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noWrap/>
            <w:hideMark/>
          </w:tcPr>
          <w:p w14:paraId="7FFC32BA" w14:textId="668B46C0" w:rsidR="007332E3" w:rsidRDefault="00733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32E3" w14:paraId="19A6325A" w14:textId="77777777" w:rsidTr="005220F1">
        <w:tc>
          <w:tcPr>
            <w:tcW w:w="8152" w:type="dxa"/>
            <w:gridSpan w:val="2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hideMark/>
          </w:tcPr>
          <w:p w14:paraId="065E1EDB" w14:textId="35D85792" w:rsidR="007332E3" w:rsidRDefault="007332E3">
            <w:pPr>
              <w:rPr>
                <w:rFonts w:ascii="Arial" w:hAnsi="Arial" w:cs="Arial"/>
              </w:rPr>
            </w:pP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MUS 3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260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                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Instrumental Conducting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noWrap/>
            <w:hideMark/>
          </w:tcPr>
          <w:p w14:paraId="63D2662A" w14:textId="06852A28" w:rsidR="007332E3" w:rsidRDefault="00733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32E3" w14:paraId="56F7A10F" w14:textId="77777777" w:rsidTr="005220F1">
        <w:tc>
          <w:tcPr>
            <w:tcW w:w="8152" w:type="dxa"/>
            <w:gridSpan w:val="2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hideMark/>
          </w:tcPr>
          <w:p w14:paraId="17E6590D" w14:textId="70E31415" w:rsidR="007332E3" w:rsidRPr="007332E3" w:rsidRDefault="0073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 xml:space="preserve">MUS 4260                 </w:t>
            </w:r>
            <w:r>
              <w:rPr>
                <w:rStyle w:val="courselistcomment"/>
                <w:rFonts w:ascii="Arial" w:hAnsi="Arial" w:cs="Arial"/>
                <w:bdr w:val="none" w:sz="0" w:space="0" w:color="auto" w:frame="1"/>
              </w:rPr>
              <w:t>Instrumental Conducting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noWrap/>
            <w:hideMark/>
          </w:tcPr>
          <w:p w14:paraId="7AF2FD98" w14:textId="7A865166" w:rsidR="007332E3" w:rsidRDefault="00733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32E3" w14:paraId="388DAF52" w14:textId="77777777" w:rsidTr="005220F1">
        <w:tc>
          <w:tcPr>
            <w:tcW w:w="2067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hideMark/>
          </w:tcPr>
          <w:p w14:paraId="4D23B687" w14:textId="55E234AC" w:rsidR="007332E3" w:rsidRDefault="00733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</w:t>
            </w:r>
            <w:r>
              <w:rPr>
                <w:rFonts w:ascii="Arial" w:hAnsi="Arial" w:cs="Arial"/>
              </w:rPr>
              <w:t>S 4321</w:t>
            </w:r>
          </w:p>
        </w:tc>
        <w:tc>
          <w:tcPr>
            <w:tcW w:w="6085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hideMark/>
          </w:tcPr>
          <w:p w14:paraId="6E1E3919" w14:textId="3FCD8838" w:rsidR="007332E3" w:rsidRDefault="00733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Symphonic Literature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shd w:val="clear" w:color="auto" w:fill="EEEEEE"/>
            <w:noWrap/>
            <w:hideMark/>
          </w:tcPr>
          <w:p w14:paraId="18816F0B" w14:textId="77777777" w:rsidR="007332E3" w:rsidRDefault="007332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220F1" w14:paraId="6BE2C481" w14:textId="77777777" w:rsidTr="005220F1">
        <w:tc>
          <w:tcPr>
            <w:tcW w:w="2067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hideMark/>
          </w:tcPr>
          <w:p w14:paraId="2E8BAAB7" w14:textId="25099BC9" w:rsidR="007332E3" w:rsidRDefault="00733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 </w:t>
            </w:r>
            <w:r>
              <w:rPr>
                <w:rFonts w:ascii="Arial" w:hAnsi="Arial" w:cs="Arial"/>
              </w:rPr>
              <w:t>4325</w:t>
            </w:r>
          </w:p>
        </w:tc>
        <w:tc>
          <w:tcPr>
            <w:tcW w:w="6085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hideMark/>
          </w:tcPr>
          <w:p w14:paraId="3F2104B9" w14:textId="23403658" w:rsidR="007332E3" w:rsidRDefault="00733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 Literature </w:t>
            </w:r>
            <w:r w:rsidR="005220F1">
              <w:rPr>
                <w:rFonts w:ascii="Arial" w:hAnsi="Arial" w:cs="Arial"/>
              </w:rPr>
              <w:t>(or 2</w:t>
            </w:r>
            <w:r w:rsidR="005220F1" w:rsidRPr="005220F1">
              <w:rPr>
                <w:rFonts w:ascii="Arial" w:hAnsi="Arial" w:cs="Arial"/>
                <w:vertAlign w:val="superscript"/>
              </w:rPr>
              <w:t>nd</w:t>
            </w:r>
            <w:r w:rsidR="005220F1">
              <w:rPr>
                <w:rFonts w:ascii="Arial" w:hAnsi="Arial" w:cs="Arial"/>
              </w:rPr>
              <w:t xml:space="preserve"> Symphonic Literature)</w:t>
            </w:r>
          </w:p>
        </w:tc>
        <w:tc>
          <w:tcPr>
            <w:tcW w:w="1118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noWrap/>
            <w:hideMark/>
          </w:tcPr>
          <w:p w14:paraId="70BF09AA" w14:textId="2B5D1A21" w:rsidR="007332E3" w:rsidRDefault="005220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220F1" w14:paraId="1B630A50" w14:textId="77777777" w:rsidTr="005220F1">
        <w:tc>
          <w:tcPr>
            <w:tcW w:w="2067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  <w:hideMark/>
          </w:tcPr>
          <w:p w14:paraId="5F0C059B" w14:textId="42FFBD8A" w:rsidR="005220F1" w:rsidRPr="005220F1" w:rsidRDefault="005220F1" w:rsidP="005220F1">
            <w:pPr>
              <w:rPr>
                <w:rFonts w:ascii="Arial" w:hAnsi="Arial" w:cs="Arial"/>
                <w:b/>
                <w:bCs/>
              </w:rPr>
            </w:pPr>
            <w:r w:rsidRPr="005220F1">
              <w:rPr>
                <w:rFonts w:ascii="inherit" w:hAnsi="inherit" w:cs="Arial"/>
                <w:b/>
                <w:bCs/>
              </w:rPr>
              <w:t>Total Hours</w:t>
            </w:r>
          </w:p>
        </w:tc>
        <w:tc>
          <w:tcPr>
            <w:tcW w:w="6085" w:type="dxa"/>
            <w:tcBorders>
              <w:top w:val="single" w:sz="6" w:space="0" w:color="D4D4D4"/>
              <w:left w:val="nil"/>
              <w:bottom w:val="single" w:sz="6" w:space="0" w:color="D4D4D4"/>
              <w:right w:val="nil"/>
            </w:tcBorders>
          </w:tcPr>
          <w:p w14:paraId="6B3FF52E" w14:textId="0FF9339D" w:rsidR="005220F1" w:rsidRPr="005220F1" w:rsidRDefault="005220F1" w:rsidP="005220F1">
            <w:pPr>
              <w:rPr>
                <w:rFonts w:ascii="Arial" w:hAnsi="Arial" w:cs="Arial"/>
                <w:b/>
                <w:bCs/>
              </w:rPr>
            </w:pPr>
            <w:r w:rsidRPr="005220F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18" w:type="dxa"/>
            <w:noWrap/>
            <w:hideMark/>
          </w:tcPr>
          <w:p w14:paraId="0FADD8CE" w14:textId="6661A222" w:rsidR="005220F1" w:rsidRDefault="005220F1" w:rsidP="005220F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C72E9ED" w14:textId="77777777" w:rsidR="007332E3" w:rsidRDefault="007332E3" w:rsidP="007332E3">
      <w:pPr>
        <w:rPr>
          <w:rFonts w:asciiTheme="minorHAnsi" w:hAnsiTheme="minorHAnsi"/>
        </w:rPr>
      </w:pPr>
    </w:p>
    <w:p w14:paraId="7EDCD732" w14:textId="77777777" w:rsidR="00536E1F" w:rsidRPr="0098399F" w:rsidRDefault="00536E1F" w:rsidP="0098399F">
      <w:pPr>
        <w:pStyle w:val="PlainText"/>
        <w:rPr>
          <w:rFonts w:ascii="Georgia" w:hAnsi="Georgia"/>
          <w:b/>
          <w:bCs/>
          <w:sz w:val="26"/>
          <w:szCs w:val="26"/>
        </w:rPr>
      </w:pPr>
    </w:p>
    <w:sectPr w:rsidR="00536E1F" w:rsidRPr="0098399F" w:rsidSect="00E96552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0C0A"/>
    <w:multiLevelType w:val="hybridMultilevel"/>
    <w:tmpl w:val="94BEE6D8"/>
    <w:lvl w:ilvl="0" w:tplc="CB2CFC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3396F"/>
    <w:multiLevelType w:val="hybridMultilevel"/>
    <w:tmpl w:val="45506EAA"/>
    <w:lvl w:ilvl="0" w:tplc="C44293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A79D1"/>
    <w:multiLevelType w:val="multilevel"/>
    <w:tmpl w:val="1C1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8802BF"/>
    <w:multiLevelType w:val="hybridMultilevel"/>
    <w:tmpl w:val="25F44DF8"/>
    <w:lvl w:ilvl="0" w:tplc="14F690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11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69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499608">
    <w:abstractNumId w:val="3"/>
  </w:num>
  <w:num w:numId="4" w16cid:durableId="128484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ED"/>
    <w:rsid w:val="001A52C6"/>
    <w:rsid w:val="001D55BE"/>
    <w:rsid w:val="00217AB6"/>
    <w:rsid w:val="002840C7"/>
    <w:rsid w:val="002A392C"/>
    <w:rsid w:val="00317702"/>
    <w:rsid w:val="003A5400"/>
    <w:rsid w:val="003E517C"/>
    <w:rsid w:val="00493C3E"/>
    <w:rsid w:val="004C683D"/>
    <w:rsid w:val="005220F1"/>
    <w:rsid w:val="00536E1F"/>
    <w:rsid w:val="00596FDC"/>
    <w:rsid w:val="005F32E8"/>
    <w:rsid w:val="00610436"/>
    <w:rsid w:val="00674B3E"/>
    <w:rsid w:val="006F7399"/>
    <w:rsid w:val="007332E3"/>
    <w:rsid w:val="008F14D6"/>
    <w:rsid w:val="00945FC8"/>
    <w:rsid w:val="00946DA2"/>
    <w:rsid w:val="0098399F"/>
    <w:rsid w:val="009F1BE8"/>
    <w:rsid w:val="00A07B55"/>
    <w:rsid w:val="00A44E6F"/>
    <w:rsid w:val="00AA30CC"/>
    <w:rsid w:val="00AE6E38"/>
    <w:rsid w:val="00B5652A"/>
    <w:rsid w:val="00BE1351"/>
    <w:rsid w:val="00BF2A52"/>
    <w:rsid w:val="00BF7633"/>
    <w:rsid w:val="00C0471E"/>
    <w:rsid w:val="00C52FDE"/>
    <w:rsid w:val="00C83CE2"/>
    <w:rsid w:val="00CC38ED"/>
    <w:rsid w:val="00D502B4"/>
    <w:rsid w:val="00DB0F3F"/>
    <w:rsid w:val="00E1207D"/>
    <w:rsid w:val="00E259E6"/>
    <w:rsid w:val="00E554DB"/>
    <w:rsid w:val="00E56559"/>
    <w:rsid w:val="00E84E5C"/>
    <w:rsid w:val="00E96552"/>
    <w:rsid w:val="00EB1FB3"/>
    <w:rsid w:val="00F73B1E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1974"/>
  <w15:chartTrackingRefBased/>
  <w15:docId w15:val="{01A72E63-C400-42ED-8CBB-EEFD0F0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E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2E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3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8ED"/>
  </w:style>
  <w:style w:type="character" w:customStyle="1" w:styleId="PlainTextChar">
    <w:name w:val="Plain Text Char"/>
    <w:basedOn w:val="DefaultParagraphFont"/>
    <w:link w:val="PlainText"/>
    <w:uiPriority w:val="99"/>
    <w:rsid w:val="00CC38E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38E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839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9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9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6E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urselistcomment">
    <w:name w:val="courselistcomment"/>
    <w:basedOn w:val="DefaultParagraphFont"/>
    <w:rsid w:val="007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E77B1B7C90C4DA7B63886DF12DE4F" ma:contentTypeVersion="7" ma:contentTypeDescription="Create a new document." ma:contentTypeScope="" ma:versionID="aba6b7ba50e741715d08f407ebd79e3c">
  <xsd:schema xmlns:xsd="http://www.w3.org/2001/XMLSchema" xmlns:xs="http://www.w3.org/2001/XMLSchema" xmlns:p="http://schemas.microsoft.com/office/2006/metadata/properties" xmlns:ns3="c004e9e5-0b20-4921-9fc4-853e8d46d969" xmlns:ns4="b38f51b3-752c-40a1-aab2-94104c097a3f" targetNamespace="http://schemas.microsoft.com/office/2006/metadata/properties" ma:root="true" ma:fieldsID="8cf71a89e2c5798e5fc913d8f5ad6cc7" ns3:_="" ns4:_="">
    <xsd:import namespace="c004e9e5-0b20-4921-9fc4-853e8d46d969"/>
    <xsd:import namespace="b38f51b3-752c-40a1-aab2-94104c097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e9e5-0b20-4921-9fc4-853e8d46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51b3-752c-40a1-aab2-94104c097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4CCD0-C3AC-4F52-8C0B-16D5FEAE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4e9e5-0b20-4921-9fc4-853e8d46d969"/>
    <ds:schemaRef ds:uri="b38f51b3-752c-40a1-aab2-94104c09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089FF-91D9-4AC9-9E97-82F55187C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865F6-072C-4BA1-8A97-C2159013E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Certificate in Orchestral Conducting</vt:lpstr>
      <vt:lpstr>    Requirements for the Certificate in Orchestral Conducting: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Michael</dc:creator>
  <cp:keywords/>
  <dc:description/>
  <cp:lastModifiedBy>Alexander, Michael</cp:lastModifiedBy>
  <cp:revision>7</cp:revision>
  <dcterms:created xsi:type="dcterms:W3CDTF">2023-02-24T15:36:00Z</dcterms:created>
  <dcterms:modified xsi:type="dcterms:W3CDTF">2023-03-20T11:50:00Z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0x010100AF3E77B1B7C90C4DA7B63886DF12DE4F</vt:lpwstr>
  </property>
</Properties>
</file>